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C12" w:rsidRPr="00D65321" w:rsidRDefault="00F60C12" w:rsidP="00F60C12">
      <w:pPr>
        <w:spacing w:before="100" w:after="100" w:line="360" w:lineRule="auto"/>
        <w:jc w:val="center"/>
        <w:rPr>
          <w:sz w:val="22"/>
          <w:szCs w:val="22"/>
        </w:rPr>
      </w:pPr>
      <w:r w:rsidRPr="00D65321">
        <w:rPr>
          <w:b/>
          <w:sz w:val="22"/>
          <w:szCs w:val="22"/>
        </w:rPr>
        <w:t>ПРИЛОЖЕНИЕ  № 1</w:t>
      </w:r>
    </w:p>
    <w:p w:rsidR="00F60C12" w:rsidRPr="00D65321" w:rsidRDefault="00F60C12" w:rsidP="00F60C12">
      <w:pPr>
        <w:spacing w:before="100" w:after="100" w:line="360" w:lineRule="auto"/>
        <w:jc w:val="center"/>
        <w:rPr>
          <w:sz w:val="22"/>
          <w:szCs w:val="22"/>
        </w:rPr>
      </w:pPr>
      <w:r w:rsidRPr="00D65321">
        <w:rPr>
          <w:b/>
          <w:sz w:val="22"/>
          <w:szCs w:val="22"/>
        </w:rPr>
        <w:t>към договор № ..... / .........</w:t>
      </w:r>
      <w:r w:rsidR="0002385E">
        <w:rPr>
          <w:b/>
          <w:sz w:val="22"/>
          <w:szCs w:val="22"/>
        </w:rPr>
        <w:t xml:space="preserve"> </w:t>
      </w:r>
      <w:r w:rsidRPr="00D65321">
        <w:rPr>
          <w:b/>
          <w:sz w:val="22"/>
          <w:szCs w:val="22"/>
          <w:lang w:val="en-US"/>
        </w:rPr>
        <w:t>202</w:t>
      </w:r>
      <w:r w:rsidR="00436F9F" w:rsidRPr="00D65321">
        <w:rPr>
          <w:b/>
          <w:sz w:val="22"/>
          <w:szCs w:val="22"/>
          <w:lang w:val="en-US"/>
        </w:rPr>
        <w:t>2</w:t>
      </w:r>
      <w:r w:rsidRPr="00D65321">
        <w:rPr>
          <w:b/>
          <w:sz w:val="22"/>
          <w:szCs w:val="22"/>
        </w:rPr>
        <w:t>г. за възлагане на дейностите в Обект № 1. от ДГТ  на ТП ДГС „Варна“</w:t>
      </w:r>
    </w:p>
    <w:p w:rsidR="00F60C12" w:rsidRPr="00D65321" w:rsidRDefault="00F60C12" w:rsidP="00F60C12">
      <w:pPr>
        <w:spacing w:before="100" w:after="100" w:line="360" w:lineRule="auto"/>
        <w:rPr>
          <w:sz w:val="22"/>
          <w:szCs w:val="22"/>
        </w:rPr>
      </w:pPr>
      <w:r w:rsidRPr="00D65321">
        <w:rPr>
          <w:sz w:val="22"/>
          <w:szCs w:val="22"/>
          <w:lang w:val="en-US"/>
        </w:rPr>
        <w:t>I</w:t>
      </w:r>
      <w:r w:rsidRPr="00D65321">
        <w:rPr>
          <w:sz w:val="22"/>
          <w:szCs w:val="22"/>
        </w:rPr>
        <w:t xml:space="preserve">. Разпределението на договорираните дейности по вид, подотдели, количества, единични цени и обща стойност е както следва: </w:t>
      </w:r>
    </w:p>
    <w:tbl>
      <w:tblPr>
        <w:tblpPr w:leftFromText="141" w:rightFromText="141" w:vertAnchor="text" w:horzAnchor="margin" w:tblpX="74" w:tblpY="77"/>
        <w:tblOverlap w:val="never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2"/>
        <w:gridCol w:w="723"/>
        <w:gridCol w:w="834"/>
        <w:gridCol w:w="993"/>
        <w:gridCol w:w="987"/>
        <w:gridCol w:w="10"/>
        <w:gridCol w:w="1124"/>
        <w:gridCol w:w="17"/>
        <w:gridCol w:w="2109"/>
        <w:gridCol w:w="18"/>
        <w:gridCol w:w="1224"/>
      </w:tblGrid>
      <w:tr w:rsidR="00F60C12" w:rsidRPr="00C56FB3" w:rsidTr="000717B1">
        <w:trPr>
          <w:trHeight w:val="12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Обект</w:t>
            </w:r>
          </w:p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Отдел под- отдел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Площ на подотдела, дка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Мярка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Коли-</w:t>
            </w:r>
            <w:proofErr w:type="spellStart"/>
            <w:r w:rsidRPr="00C56FB3">
              <w:rPr>
                <w:b/>
                <w:sz w:val="24"/>
                <w:szCs w:val="24"/>
              </w:rPr>
              <w:t>чество</w:t>
            </w:r>
            <w:proofErr w:type="spellEnd"/>
          </w:p>
          <w:p w:rsidR="00F60C12" w:rsidRPr="00C56FB3" w:rsidRDefault="00F60C12" w:rsidP="00187D10">
            <w:pPr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C12" w:rsidRPr="00C56FB3" w:rsidRDefault="0002385E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Единична достигната</w:t>
            </w:r>
            <w:r w:rsidR="00F60C12" w:rsidRPr="00C56FB3">
              <w:rPr>
                <w:b/>
                <w:sz w:val="24"/>
                <w:szCs w:val="24"/>
              </w:rPr>
              <w:t xml:space="preserve"> цена</w:t>
            </w:r>
          </w:p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56FB3">
              <w:rPr>
                <w:b/>
                <w:sz w:val="24"/>
                <w:szCs w:val="24"/>
              </w:rPr>
              <w:t>лв</w:t>
            </w:r>
            <w:proofErr w:type="spellEnd"/>
            <w:r w:rsidRPr="00C56FB3">
              <w:rPr>
                <w:b/>
                <w:sz w:val="24"/>
                <w:szCs w:val="24"/>
              </w:rPr>
              <w:t>/дка</w:t>
            </w:r>
          </w:p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без ДДС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 xml:space="preserve"> </w:t>
            </w:r>
            <w:r w:rsidR="0002385E" w:rsidRPr="00C56FB3">
              <w:rPr>
                <w:b/>
                <w:sz w:val="24"/>
                <w:szCs w:val="24"/>
              </w:rPr>
              <w:t>О</w:t>
            </w:r>
            <w:r w:rsidRPr="00C56FB3">
              <w:rPr>
                <w:b/>
                <w:sz w:val="24"/>
                <w:szCs w:val="24"/>
              </w:rPr>
              <w:t>бща</w:t>
            </w:r>
            <w:r w:rsidR="0002385E" w:rsidRPr="00C56FB3">
              <w:rPr>
                <w:b/>
                <w:sz w:val="24"/>
                <w:szCs w:val="24"/>
                <w:lang w:val="en-US"/>
              </w:rPr>
              <w:t xml:space="preserve"> </w:t>
            </w:r>
            <w:r w:rsidR="0002385E" w:rsidRPr="00C56FB3">
              <w:rPr>
                <w:b/>
                <w:sz w:val="24"/>
                <w:szCs w:val="24"/>
              </w:rPr>
              <w:t>достигната</w:t>
            </w:r>
            <w:r w:rsidRPr="00C56FB3">
              <w:rPr>
                <w:b/>
                <w:sz w:val="24"/>
                <w:szCs w:val="24"/>
              </w:rPr>
              <w:t xml:space="preserve"> цена за дейността</w:t>
            </w:r>
          </w:p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56FB3">
              <w:rPr>
                <w:b/>
                <w:sz w:val="24"/>
                <w:szCs w:val="24"/>
              </w:rPr>
              <w:t>лв</w:t>
            </w:r>
            <w:proofErr w:type="spellEnd"/>
            <w:r w:rsidRPr="00C56FB3">
              <w:rPr>
                <w:b/>
                <w:sz w:val="24"/>
                <w:szCs w:val="24"/>
              </w:rPr>
              <w:t>, без ДДС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C12" w:rsidRPr="00C56FB3" w:rsidRDefault="00F60C12" w:rsidP="00187D10">
            <w:pPr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Съдържание на работата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C12" w:rsidRPr="00C56FB3" w:rsidRDefault="00F60C12" w:rsidP="00187D1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Срок за изпълнение не по-късно от:</w:t>
            </w:r>
          </w:p>
        </w:tc>
      </w:tr>
      <w:tr w:rsidR="000717B1" w:rsidRPr="00C56FB3" w:rsidTr="000717B1">
        <w:trPr>
          <w:trHeight w:val="498"/>
        </w:trPr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C56FB3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31" w:type="dxa"/>
            <w:gridSpan w:val="11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C56FB3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  <w:r w:rsidRPr="00C56FB3">
              <w:rPr>
                <w:sz w:val="24"/>
                <w:szCs w:val="24"/>
              </w:rPr>
              <w:t>Семе събиране</w:t>
            </w:r>
          </w:p>
        </w:tc>
      </w:tr>
      <w:tr w:rsidR="000717B1" w:rsidRPr="00C56FB3" w:rsidTr="006F1411">
        <w:trPr>
          <w:trHeight w:val="1500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C56FB3">
            <w:pPr>
              <w:spacing w:after="240"/>
              <w:rPr>
                <w:b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7B1" w:rsidRPr="00C56FB3" w:rsidRDefault="000717B1" w:rsidP="00C56FB3">
            <w:pPr>
              <w:spacing w:after="240"/>
              <w:jc w:val="center"/>
              <w:rPr>
                <w:sz w:val="24"/>
                <w:szCs w:val="24"/>
              </w:rPr>
            </w:pPr>
          </w:p>
          <w:p w:rsidR="000717B1" w:rsidRPr="00C56FB3" w:rsidRDefault="000717B1" w:rsidP="00C56FB3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C56FB3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C56FB3">
            <w:pPr>
              <w:spacing w:after="240"/>
              <w:jc w:val="center"/>
              <w:rPr>
                <w:sz w:val="24"/>
                <w:szCs w:val="24"/>
              </w:rPr>
            </w:pPr>
            <w:r w:rsidRPr="00C56FB3">
              <w:rPr>
                <w:sz w:val="24"/>
                <w:szCs w:val="24"/>
              </w:rPr>
              <w:t>кг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C56FB3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C56FB3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C56FB3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C56FB3">
            <w:pPr>
              <w:spacing w:after="240" w:line="276" w:lineRule="auto"/>
              <w:jc w:val="center"/>
              <w:rPr>
                <w:rFonts w:eastAsia="Calibri"/>
                <w:sz w:val="24"/>
                <w:szCs w:val="24"/>
                <w:lang w:eastAsia="bg-BG"/>
              </w:rPr>
            </w:pPr>
            <w:r w:rsidRPr="00C56FB3">
              <w:rPr>
                <w:sz w:val="24"/>
                <w:szCs w:val="24"/>
              </w:rPr>
              <w:t>Ръчно бране, събиране и преработка на жълъд от дъбов цер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C56FB3">
            <w:pPr>
              <w:snapToGrid w:val="0"/>
              <w:spacing w:after="24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05.12.</w:t>
            </w:r>
            <w:r w:rsidRPr="00C56FB3">
              <w:rPr>
                <w:sz w:val="24"/>
                <w:szCs w:val="24"/>
              </w:rPr>
              <w:t>22г.</w:t>
            </w:r>
          </w:p>
        </w:tc>
      </w:tr>
      <w:tr w:rsidR="000717B1" w:rsidRPr="00C56FB3" w:rsidTr="000717B1">
        <w:trPr>
          <w:trHeight w:val="520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17B1" w:rsidRPr="00470665" w:rsidRDefault="000717B1" w:rsidP="000717B1">
            <w:pPr>
              <w:snapToGrid w:val="0"/>
              <w:spacing w:after="240"/>
              <w:rPr>
                <w:sz w:val="24"/>
                <w:szCs w:val="24"/>
              </w:rPr>
            </w:pPr>
          </w:p>
        </w:tc>
        <w:tc>
          <w:tcPr>
            <w:tcW w:w="8931" w:type="dxa"/>
            <w:gridSpan w:val="11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17B1" w:rsidRPr="00470665" w:rsidRDefault="000717B1" w:rsidP="00C56FB3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  <w:r w:rsidRPr="00470665">
              <w:rPr>
                <w:sz w:val="22"/>
                <w:szCs w:val="22"/>
              </w:rPr>
              <w:t>Попълване на</w:t>
            </w:r>
            <w:r w:rsidR="00074157">
              <w:rPr>
                <w:sz w:val="22"/>
                <w:szCs w:val="22"/>
              </w:rPr>
              <w:t xml:space="preserve"> едногодишни</w:t>
            </w:r>
            <w:bookmarkStart w:id="0" w:name="_GoBack"/>
            <w:bookmarkEnd w:id="0"/>
            <w:r w:rsidRPr="00470665">
              <w:rPr>
                <w:sz w:val="22"/>
                <w:szCs w:val="22"/>
              </w:rPr>
              <w:t xml:space="preserve"> горски култури</w:t>
            </w:r>
          </w:p>
        </w:tc>
      </w:tr>
      <w:tr w:rsidR="000717B1" w:rsidRPr="00C56FB3" w:rsidTr="000717B1">
        <w:trPr>
          <w:trHeight w:val="82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1B6387">
            <w:pPr>
              <w:spacing w:after="240"/>
              <w:rPr>
                <w:b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246-ж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20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100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17B1" w:rsidRPr="001359B1" w:rsidRDefault="000717B1" w:rsidP="001B6387">
            <w:pPr>
              <w:snapToGrid w:val="0"/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3,0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1B6387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1B6387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7B1" w:rsidRDefault="000717B1" w:rsidP="001B6387">
            <w:pPr>
              <w:jc w:val="center"/>
            </w:pPr>
            <w:r w:rsidRPr="00786B96">
              <w:rPr>
                <w:sz w:val="22"/>
                <w:szCs w:val="22"/>
              </w:rPr>
              <w:t>Пренасяне  на дъбов жълъд с кофа до 100 м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7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Default="000717B1" w:rsidP="001B6387">
            <w:pPr>
              <w:jc w:val="center"/>
            </w:pPr>
            <w:r w:rsidRPr="00545E6A">
              <w:rPr>
                <w:sz w:val="22"/>
                <w:szCs w:val="22"/>
              </w:rPr>
              <w:t>30.12.22г.</w:t>
            </w:r>
          </w:p>
        </w:tc>
      </w:tr>
      <w:tr w:rsidR="000717B1" w:rsidRPr="00C56FB3" w:rsidTr="000717B1">
        <w:trPr>
          <w:trHeight w:val="824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1B6387">
            <w:pPr>
              <w:spacing w:after="240"/>
              <w:rPr>
                <w:b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463-и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5,5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100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717B1" w:rsidRPr="001359B1" w:rsidRDefault="000717B1" w:rsidP="001B6387">
            <w:pPr>
              <w:snapToGrid w:val="0"/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1,0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1B6387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B1" w:rsidRPr="00C56FB3" w:rsidRDefault="000717B1" w:rsidP="001B6387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7B1" w:rsidRDefault="000717B1" w:rsidP="001B6387">
            <w:pPr>
              <w:jc w:val="center"/>
            </w:pPr>
            <w:r w:rsidRPr="00786B96">
              <w:rPr>
                <w:sz w:val="22"/>
                <w:szCs w:val="22"/>
              </w:rPr>
              <w:t>Пренасяне  на дъбов жълъд с кофа до 100 м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7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Default="000717B1" w:rsidP="001B6387">
            <w:pPr>
              <w:jc w:val="center"/>
            </w:pPr>
            <w:r w:rsidRPr="00545E6A">
              <w:rPr>
                <w:sz w:val="22"/>
                <w:szCs w:val="22"/>
              </w:rPr>
              <w:t>30.12.22г.</w:t>
            </w:r>
          </w:p>
        </w:tc>
      </w:tr>
      <w:tr w:rsidR="000717B1" w:rsidRPr="00C56FB3" w:rsidTr="000717B1">
        <w:trPr>
          <w:trHeight w:val="983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pacing w:after="240"/>
              <w:rPr>
                <w:b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464-з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19</w:t>
            </w: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100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717B1" w:rsidRPr="001359B1" w:rsidRDefault="000717B1" w:rsidP="001B6387">
            <w:pPr>
              <w:snapToGrid w:val="0"/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3,0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napToGrid w:val="0"/>
              <w:spacing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</w:pPr>
            <w:r w:rsidRPr="00786B96">
              <w:rPr>
                <w:sz w:val="22"/>
                <w:szCs w:val="22"/>
              </w:rPr>
              <w:t>Пренасяне  на дъбов жълъд с кофа до 100 м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Default="000717B1" w:rsidP="001B6387">
            <w:pPr>
              <w:jc w:val="center"/>
            </w:pPr>
            <w:r w:rsidRPr="00545E6A">
              <w:rPr>
                <w:sz w:val="22"/>
                <w:szCs w:val="22"/>
              </w:rPr>
              <w:t>30.12.22г.</w:t>
            </w:r>
          </w:p>
        </w:tc>
      </w:tr>
      <w:tr w:rsidR="000717B1" w:rsidRPr="00C56FB3" w:rsidTr="000717B1">
        <w:trPr>
          <w:trHeight w:val="652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rPr>
                <w:b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246-ж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20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</w:pPr>
            <w:r w:rsidRPr="00BE70AF">
              <w:rPr>
                <w:sz w:val="22"/>
                <w:szCs w:val="22"/>
              </w:rPr>
              <w:t>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20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</w:pPr>
            <w:r w:rsidRPr="008503A5">
              <w:rPr>
                <w:sz w:val="22"/>
                <w:szCs w:val="22"/>
              </w:rPr>
              <w:t>Сеене в гнезда (копки)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Default="000717B1" w:rsidP="001B6387">
            <w:pPr>
              <w:jc w:val="center"/>
            </w:pPr>
            <w:r w:rsidRPr="00545E6A">
              <w:rPr>
                <w:sz w:val="22"/>
                <w:szCs w:val="22"/>
              </w:rPr>
              <w:t>30.12.22г.</w:t>
            </w:r>
          </w:p>
        </w:tc>
      </w:tr>
      <w:tr w:rsidR="000717B1" w:rsidRPr="00C56FB3" w:rsidTr="000717B1">
        <w:trPr>
          <w:trHeight w:val="652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rPr>
                <w:b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463-и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5,5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</w:pPr>
            <w:r w:rsidRPr="00BE70AF">
              <w:rPr>
                <w:sz w:val="22"/>
                <w:szCs w:val="22"/>
              </w:rPr>
              <w:t>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5,5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</w:pPr>
            <w:r w:rsidRPr="008503A5">
              <w:rPr>
                <w:sz w:val="22"/>
                <w:szCs w:val="22"/>
              </w:rPr>
              <w:t>Сеене в гнезда (копки)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Default="000717B1" w:rsidP="001B6387">
            <w:pPr>
              <w:jc w:val="center"/>
            </w:pPr>
            <w:r w:rsidRPr="00545E6A">
              <w:rPr>
                <w:sz w:val="22"/>
                <w:szCs w:val="22"/>
              </w:rPr>
              <w:t>30.12.22г.</w:t>
            </w:r>
          </w:p>
        </w:tc>
      </w:tr>
      <w:tr w:rsidR="000717B1" w:rsidRPr="00C56FB3" w:rsidTr="000717B1">
        <w:trPr>
          <w:trHeight w:val="682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rPr>
                <w:b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464-з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19</w:t>
            </w: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</w:pPr>
            <w:r w:rsidRPr="00BE70AF">
              <w:rPr>
                <w:sz w:val="22"/>
                <w:szCs w:val="22"/>
              </w:rPr>
              <w:t>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  <w:r w:rsidRPr="001359B1">
              <w:rPr>
                <w:sz w:val="22"/>
                <w:szCs w:val="22"/>
              </w:rPr>
              <w:t>19</w:t>
            </w:r>
          </w:p>
          <w:p w:rsidR="000717B1" w:rsidRPr="001359B1" w:rsidRDefault="000717B1" w:rsidP="001B6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17B1" w:rsidRPr="00C56FB3" w:rsidRDefault="000717B1" w:rsidP="001B6387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</w:pPr>
            <w:r w:rsidRPr="008503A5">
              <w:rPr>
                <w:sz w:val="22"/>
                <w:szCs w:val="22"/>
              </w:rPr>
              <w:t>Сеене в гнезда (копки)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7B1" w:rsidRDefault="000717B1" w:rsidP="001B6387">
            <w:pPr>
              <w:jc w:val="center"/>
              <w:rPr>
                <w:sz w:val="22"/>
                <w:szCs w:val="22"/>
              </w:rPr>
            </w:pPr>
          </w:p>
          <w:p w:rsidR="000717B1" w:rsidRDefault="000717B1" w:rsidP="001B6387">
            <w:pPr>
              <w:jc w:val="center"/>
            </w:pPr>
            <w:r w:rsidRPr="00545E6A">
              <w:rPr>
                <w:sz w:val="22"/>
                <w:szCs w:val="22"/>
              </w:rPr>
              <w:t>30.12.22г.</w:t>
            </w:r>
          </w:p>
        </w:tc>
      </w:tr>
      <w:tr w:rsidR="006F1411" w:rsidRPr="00C56FB3" w:rsidTr="00BA3EF4">
        <w:trPr>
          <w:trHeight w:val="561"/>
        </w:trPr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411" w:rsidRPr="00C56FB3" w:rsidRDefault="006F1411" w:rsidP="008C150F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6F1411" w:rsidRPr="00C56FB3" w:rsidRDefault="006F1411" w:rsidP="008C150F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Обща достигната цена за обект № 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411" w:rsidRPr="00C56FB3" w:rsidRDefault="006F1411" w:rsidP="008C150F">
            <w:pPr>
              <w:snapToGrid w:val="0"/>
              <w:rPr>
                <w:b/>
                <w:sz w:val="24"/>
                <w:szCs w:val="24"/>
              </w:rPr>
            </w:pPr>
            <w:r w:rsidRPr="00C56FB3">
              <w:rPr>
                <w:b/>
                <w:sz w:val="24"/>
                <w:szCs w:val="24"/>
              </w:rPr>
              <w:t>……… лв.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1411" w:rsidRPr="00C56FB3" w:rsidRDefault="006F1411" w:rsidP="008C150F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bg-BG"/>
              </w:rPr>
            </w:pPr>
            <w:r w:rsidRPr="00C56FB3">
              <w:rPr>
                <w:sz w:val="24"/>
                <w:szCs w:val="24"/>
                <w:lang w:eastAsia="bg-BG"/>
              </w:rPr>
              <w:t>Х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1411" w:rsidRPr="00C56FB3" w:rsidRDefault="006F1411" w:rsidP="008C150F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C56FB3">
              <w:rPr>
                <w:sz w:val="24"/>
                <w:szCs w:val="24"/>
              </w:rPr>
              <w:t>Х</w:t>
            </w:r>
          </w:p>
        </w:tc>
      </w:tr>
    </w:tbl>
    <w:p w:rsidR="00F60C12" w:rsidRPr="00D65321" w:rsidRDefault="00F60C12" w:rsidP="00F60C12">
      <w:pPr>
        <w:spacing w:before="100" w:after="100"/>
        <w:ind w:firstLine="720"/>
        <w:jc w:val="both"/>
        <w:rPr>
          <w:sz w:val="22"/>
          <w:szCs w:val="22"/>
        </w:rPr>
      </w:pPr>
    </w:p>
    <w:p w:rsidR="00F60C12" w:rsidRPr="00D65321" w:rsidRDefault="00F60C12" w:rsidP="00F60C12">
      <w:pPr>
        <w:spacing w:before="100" w:after="100"/>
        <w:ind w:firstLine="720"/>
        <w:jc w:val="both"/>
        <w:rPr>
          <w:sz w:val="22"/>
          <w:szCs w:val="22"/>
        </w:rPr>
      </w:pPr>
      <w:r w:rsidRPr="00D65321">
        <w:rPr>
          <w:sz w:val="22"/>
          <w:szCs w:val="22"/>
        </w:rPr>
        <w:lastRenderedPageBreak/>
        <w:t xml:space="preserve">ІІ. При разлика в количествата за всеки един подотдел и за обекта като цяло, констатирано в предавателно-приемателните протоколи, заплащането се извършва за действително установеното количество, по договорената единична цена за съответния вид дейност. </w:t>
      </w:r>
    </w:p>
    <w:p w:rsidR="00F60C12" w:rsidRPr="00D65321" w:rsidRDefault="00F60C12" w:rsidP="00F60C12">
      <w:pPr>
        <w:spacing w:before="100" w:after="100"/>
        <w:ind w:firstLine="720"/>
        <w:jc w:val="both"/>
        <w:rPr>
          <w:sz w:val="22"/>
          <w:szCs w:val="22"/>
        </w:rPr>
      </w:pPr>
    </w:p>
    <w:p w:rsidR="00F60C12" w:rsidRPr="00D65321" w:rsidRDefault="00F60C12" w:rsidP="00F60C12">
      <w:pPr>
        <w:pStyle w:val="BodyText"/>
        <w:spacing w:before="100" w:after="100"/>
        <w:rPr>
          <w:sz w:val="22"/>
          <w:szCs w:val="22"/>
        </w:rPr>
      </w:pPr>
      <w:r w:rsidRPr="00D65321">
        <w:rPr>
          <w:b/>
          <w:sz w:val="22"/>
          <w:szCs w:val="22"/>
          <w:u w:val="single"/>
        </w:rPr>
        <w:t>ВЪЗЛОЖИТЕЛ:</w:t>
      </w:r>
      <w:r w:rsidRPr="00D65321">
        <w:rPr>
          <w:b/>
          <w:sz w:val="22"/>
          <w:szCs w:val="22"/>
        </w:rPr>
        <w:t xml:space="preserve">                                                            </w:t>
      </w:r>
      <w:r w:rsidRPr="00D65321">
        <w:rPr>
          <w:b/>
          <w:sz w:val="22"/>
          <w:szCs w:val="22"/>
        </w:rPr>
        <w:tab/>
      </w:r>
      <w:r w:rsidRPr="00D65321">
        <w:rPr>
          <w:b/>
          <w:sz w:val="22"/>
          <w:szCs w:val="22"/>
        </w:rPr>
        <w:tab/>
      </w:r>
      <w:r w:rsidRPr="00D65321">
        <w:rPr>
          <w:b/>
          <w:sz w:val="22"/>
          <w:szCs w:val="22"/>
          <w:u w:val="single"/>
        </w:rPr>
        <w:t>ИЗПЪЛНИТЕЛ:</w:t>
      </w:r>
    </w:p>
    <w:p w:rsidR="00F60C12" w:rsidRPr="00D65321" w:rsidRDefault="00F60C12" w:rsidP="00F60C12">
      <w:pPr>
        <w:pStyle w:val="BodyText"/>
        <w:spacing w:before="100" w:after="100"/>
        <w:rPr>
          <w:sz w:val="22"/>
          <w:szCs w:val="22"/>
        </w:rPr>
      </w:pPr>
      <w:r w:rsidRPr="00D65321">
        <w:rPr>
          <w:b/>
          <w:sz w:val="22"/>
          <w:szCs w:val="22"/>
        </w:rPr>
        <w:t>Директор на ТП ДГС „Варна“:</w:t>
      </w:r>
      <w:r w:rsidRPr="00D65321">
        <w:rPr>
          <w:sz w:val="22"/>
          <w:szCs w:val="22"/>
        </w:rPr>
        <w:t xml:space="preserve">                        </w:t>
      </w:r>
    </w:p>
    <w:p w:rsidR="00F60C12" w:rsidRPr="00D65321" w:rsidRDefault="00552772" w:rsidP="00F60C12">
      <w:pPr>
        <w:pStyle w:val="BodyText"/>
        <w:spacing w:before="100" w:after="100"/>
        <w:rPr>
          <w:sz w:val="22"/>
          <w:szCs w:val="22"/>
        </w:rPr>
      </w:pPr>
      <w:r w:rsidRPr="00D65321">
        <w:rPr>
          <w:b/>
          <w:sz w:val="22"/>
          <w:szCs w:val="22"/>
        </w:rPr>
        <w:t>инж. ГАНКА ДИМИТРОВА</w:t>
      </w:r>
      <w:r w:rsidRPr="00D65321">
        <w:rPr>
          <w:b/>
          <w:sz w:val="22"/>
          <w:szCs w:val="22"/>
        </w:rPr>
        <w:tab/>
      </w:r>
      <w:r w:rsidRPr="00D65321">
        <w:rPr>
          <w:b/>
          <w:sz w:val="22"/>
          <w:szCs w:val="22"/>
        </w:rPr>
        <w:tab/>
      </w:r>
      <w:r w:rsidRPr="00D65321">
        <w:rPr>
          <w:b/>
          <w:sz w:val="22"/>
          <w:szCs w:val="22"/>
          <w:lang w:val="en-US"/>
        </w:rPr>
        <w:t xml:space="preserve">                 </w:t>
      </w:r>
      <w:r w:rsidR="00F60C12" w:rsidRPr="00D65321">
        <w:rPr>
          <w:b/>
          <w:sz w:val="22"/>
          <w:szCs w:val="22"/>
        </w:rPr>
        <w:tab/>
      </w:r>
      <w:r w:rsidR="00F60C12" w:rsidRPr="00D65321">
        <w:rPr>
          <w:b/>
          <w:sz w:val="22"/>
          <w:szCs w:val="22"/>
        </w:rPr>
        <w:tab/>
      </w:r>
      <w:r w:rsidR="00F60C12" w:rsidRPr="00D65321">
        <w:rPr>
          <w:sz w:val="22"/>
          <w:szCs w:val="22"/>
        </w:rPr>
        <w:t xml:space="preserve"> ...............................</w:t>
      </w: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  <w:r w:rsidRPr="00D65321">
        <w:rPr>
          <w:b/>
          <w:sz w:val="22"/>
          <w:szCs w:val="22"/>
        </w:rPr>
        <w:t>/………………… /</w:t>
      </w: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  <w:r w:rsidRPr="00D65321">
        <w:rPr>
          <w:b/>
          <w:sz w:val="22"/>
          <w:szCs w:val="22"/>
        </w:rPr>
        <w:t xml:space="preserve">Ръководител </w:t>
      </w:r>
      <w:proofErr w:type="spellStart"/>
      <w:r w:rsidRPr="00D65321">
        <w:rPr>
          <w:b/>
          <w:sz w:val="22"/>
          <w:szCs w:val="22"/>
        </w:rPr>
        <w:t>счет</w:t>
      </w:r>
      <w:proofErr w:type="spellEnd"/>
      <w:r w:rsidRPr="00D65321">
        <w:rPr>
          <w:b/>
          <w:sz w:val="22"/>
          <w:szCs w:val="22"/>
        </w:rPr>
        <w:t xml:space="preserve">. отдел: </w:t>
      </w: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  <w:r w:rsidRPr="00D65321">
        <w:rPr>
          <w:b/>
          <w:sz w:val="22"/>
          <w:szCs w:val="22"/>
        </w:rPr>
        <w:t>Валентина Бонева</w:t>
      </w: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</w:p>
    <w:p w:rsidR="00F60C12" w:rsidRPr="00D65321" w:rsidRDefault="00F60C12" w:rsidP="00F60C12">
      <w:pPr>
        <w:pStyle w:val="BodyText"/>
        <w:spacing w:before="100" w:after="100"/>
        <w:rPr>
          <w:b/>
          <w:sz w:val="22"/>
          <w:szCs w:val="22"/>
        </w:rPr>
      </w:pPr>
      <w:r w:rsidRPr="00D65321">
        <w:rPr>
          <w:b/>
          <w:sz w:val="22"/>
          <w:szCs w:val="22"/>
        </w:rPr>
        <w:t xml:space="preserve"> /………………... /</w:t>
      </w:r>
    </w:p>
    <w:p w:rsidR="00F60C12" w:rsidRPr="00D65321" w:rsidRDefault="00F60C12" w:rsidP="00F60C12">
      <w:pPr>
        <w:pStyle w:val="BodyText"/>
        <w:spacing w:before="100" w:after="100"/>
        <w:rPr>
          <w:sz w:val="22"/>
          <w:szCs w:val="22"/>
        </w:rPr>
      </w:pPr>
    </w:p>
    <w:p w:rsidR="0036517A" w:rsidRPr="00D65321" w:rsidRDefault="0036517A">
      <w:pPr>
        <w:rPr>
          <w:sz w:val="22"/>
          <w:szCs w:val="22"/>
        </w:rPr>
      </w:pPr>
    </w:p>
    <w:sectPr w:rsidR="0036517A" w:rsidRPr="00D65321" w:rsidSect="00214F0F">
      <w:headerReference w:type="first" r:id="rId7"/>
      <w:pgSz w:w="11906" w:h="16838"/>
      <w:pgMar w:top="851" w:right="849" w:bottom="709" w:left="136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356" w:rsidRDefault="00362356" w:rsidP="00BD66C5">
      <w:r>
        <w:separator/>
      </w:r>
    </w:p>
  </w:endnote>
  <w:endnote w:type="continuationSeparator" w:id="0">
    <w:p w:rsidR="00362356" w:rsidRDefault="00362356" w:rsidP="00BD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356" w:rsidRDefault="00362356" w:rsidP="00BD66C5">
      <w:r>
        <w:separator/>
      </w:r>
    </w:p>
  </w:footnote>
  <w:footnote w:type="continuationSeparator" w:id="0">
    <w:p w:rsidR="00362356" w:rsidRDefault="00362356" w:rsidP="00BD6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19" w:rsidRPr="007D3AF1" w:rsidRDefault="00F60C12" w:rsidP="00D26619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eastAsia="ar-SA"/>
      </w:rPr>
    </w:pPr>
    <w:r>
      <w:rPr>
        <w:b/>
        <w:sz w:val="24"/>
        <w:szCs w:val="24"/>
        <w:lang w:val="en-US" w:eastAsia="ar-SA"/>
      </w:rPr>
      <w:t>МИНИСТЕРСТВО НА ЗЕМЕДЕЛИЕТО</w:t>
    </w:r>
  </w:p>
  <w:p w:rsidR="00D26619" w:rsidRPr="007D3AF1" w:rsidRDefault="00F60C12" w:rsidP="00D26619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en-US" w:eastAsia="ar-SA"/>
      </w:rPr>
    </w:pPr>
    <w:r w:rsidRPr="007D3AF1">
      <w:rPr>
        <w:b/>
        <w:sz w:val="24"/>
        <w:szCs w:val="24"/>
        <w:lang w:val="en-US" w:eastAsia="ar-SA"/>
      </w:rPr>
      <w:t>“</w:t>
    </w:r>
    <w:proofErr w:type="spellStart"/>
    <w:r w:rsidRPr="007D3AF1">
      <w:rPr>
        <w:b/>
        <w:sz w:val="24"/>
        <w:szCs w:val="24"/>
        <w:lang w:val="en-US" w:eastAsia="ar-SA"/>
      </w:rPr>
      <w:t>Североизточно</w:t>
    </w:r>
    <w:proofErr w:type="spellEnd"/>
    <w:r w:rsidRPr="007D3AF1">
      <w:rPr>
        <w:b/>
        <w:sz w:val="24"/>
        <w:szCs w:val="24"/>
        <w:lang w:val="en-US" w:eastAsia="ar-SA"/>
      </w:rPr>
      <w:t xml:space="preserve"> </w:t>
    </w:r>
    <w:proofErr w:type="spellStart"/>
    <w:r w:rsidRPr="007D3AF1">
      <w:rPr>
        <w:b/>
        <w:sz w:val="24"/>
        <w:szCs w:val="24"/>
        <w:lang w:val="en-US" w:eastAsia="ar-SA"/>
      </w:rPr>
      <w:t>държавно</w:t>
    </w:r>
    <w:proofErr w:type="spellEnd"/>
    <w:r w:rsidRPr="007D3AF1">
      <w:rPr>
        <w:b/>
        <w:sz w:val="24"/>
        <w:szCs w:val="24"/>
        <w:lang w:val="en-US" w:eastAsia="ar-SA"/>
      </w:rPr>
      <w:t xml:space="preserve"> </w:t>
    </w:r>
    <w:proofErr w:type="spellStart"/>
    <w:r w:rsidRPr="007D3AF1">
      <w:rPr>
        <w:b/>
        <w:sz w:val="24"/>
        <w:szCs w:val="24"/>
        <w:lang w:val="en-US" w:eastAsia="ar-SA"/>
      </w:rPr>
      <w:t>предприятие</w:t>
    </w:r>
    <w:proofErr w:type="spellEnd"/>
    <w:r w:rsidRPr="007D3AF1">
      <w:rPr>
        <w:b/>
        <w:sz w:val="24"/>
        <w:szCs w:val="24"/>
        <w:lang w:val="en-US" w:eastAsia="ar-SA"/>
      </w:rPr>
      <w:t xml:space="preserve">” ДП – </w:t>
    </w:r>
    <w:proofErr w:type="spellStart"/>
    <w:r w:rsidRPr="007D3AF1">
      <w:rPr>
        <w:b/>
        <w:sz w:val="24"/>
        <w:szCs w:val="24"/>
        <w:lang w:val="en-US" w:eastAsia="ar-SA"/>
      </w:rPr>
      <w:t>Шумен</w:t>
    </w:r>
    <w:proofErr w:type="spellEnd"/>
  </w:p>
  <w:p w:rsidR="00D26619" w:rsidRPr="007D3AF1" w:rsidRDefault="00F60C12" w:rsidP="00D26619">
    <w:pPr>
      <w:pBdr>
        <w:bottom w:val="single" w:sz="4" w:space="1" w:color="auto"/>
      </w:pBd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eastAsia="ar-SA"/>
      </w:rPr>
    </w:pPr>
    <w:r w:rsidRPr="007D3AF1">
      <w:rPr>
        <w:b/>
        <w:sz w:val="24"/>
        <w:szCs w:val="24"/>
        <w:lang w:val="en-US" w:eastAsia="ar-SA"/>
      </w:rPr>
      <w:t xml:space="preserve">ТП - ДЪРЖАВНО ГОРСКО СТОПАНСТВО </w:t>
    </w:r>
    <w:proofErr w:type="spellStart"/>
    <w:r w:rsidRPr="007D3AF1">
      <w:rPr>
        <w:b/>
        <w:sz w:val="24"/>
        <w:szCs w:val="24"/>
        <w:lang w:val="en-US" w:eastAsia="ar-SA"/>
      </w:rPr>
      <w:t>гр</w:t>
    </w:r>
    <w:proofErr w:type="spellEnd"/>
    <w:r w:rsidRPr="007D3AF1">
      <w:rPr>
        <w:b/>
        <w:sz w:val="24"/>
        <w:szCs w:val="24"/>
        <w:lang w:val="en-US" w:eastAsia="ar-SA"/>
      </w:rPr>
      <w:t xml:space="preserve">. </w:t>
    </w:r>
    <w:proofErr w:type="spellStart"/>
    <w:r w:rsidRPr="007D3AF1">
      <w:rPr>
        <w:b/>
        <w:sz w:val="24"/>
        <w:szCs w:val="24"/>
        <w:lang w:val="en-US" w:eastAsia="ar-SA"/>
      </w:rPr>
      <w:t>Варна</w:t>
    </w:r>
    <w:proofErr w:type="spellEnd"/>
  </w:p>
  <w:p w:rsidR="00D26619" w:rsidRPr="007D3AF1" w:rsidRDefault="00F60C12" w:rsidP="00D26619">
    <w:pPr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val="en-US" w:eastAsia="ar-SA"/>
      </w:rPr>
    </w:pPr>
    <w:proofErr w:type="spellStart"/>
    <w:r w:rsidRPr="007D3AF1">
      <w:rPr>
        <w:sz w:val="16"/>
        <w:szCs w:val="16"/>
        <w:lang w:val="en-US" w:eastAsia="ar-SA"/>
      </w:rPr>
      <w:t>Варна</w:t>
    </w:r>
    <w:proofErr w:type="spellEnd"/>
    <w:r w:rsidRPr="007D3AF1">
      <w:rPr>
        <w:sz w:val="16"/>
        <w:szCs w:val="16"/>
        <w:lang w:val="en-US" w:eastAsia="ar-SA"/>
      </w:rPr>
      <w:t xml:space="preserve">, </w:t>
    </w:r>
    <w:proofErr w:type="spellStart"/>
    <w:r w:rsidRPr="007D3AF1">
      <w:rPr>
        <w:sz w:val="16"/>
        <w:szCs w:val="16"/>
        <w:lang w:val="en-US" w:eastAsia="ar-SA"/>
      </w:rPr>
      <w:t>ул</w:t>
    </w:r>
    <w:proofErr w:type="spellEnd"/>
    <w:r w:rsidRPr="007D3AF1">
      <w:rPr>
        <w:sz w:val="16"/>
        <w:szCs w:val="16"/>
        <w:lang w:val="en-US" w:eastAsia="ar-SA"/>
      </w:rPr>
      <w:t xml:space="preserve">.”Р. </w:t>
    </w:r>
    <w:proofErr w:type="spellStart"/>
    <w:r w:rsidRPr="007D3AF1">
      <w:rPr>
        <w:sz w:val="16"/>
        <w:szCs w:val="16"/>
        <w:lang w:val="en-US" w:eastAsia="ar-SA"/>
      </w:rPr>
      <w:t>Димитриев</w:t>
    </w:r>
    <w:proofErr w:type="spellEnd"/>
    <w:r w:rsidRPr="007D3AF1">
      <w:rPr>
        <w:sz w:val="16"/>
        <w:szCs w:val="16"/>
        <w:lang w:val="en-US" w:eastAsia="ar-SA"/>
      </w:rPr>
      <w:t>” N</w:t>
    </w:r>
    <w:r w:rsidRPr="007D3AF1">
      <w:rPr>
        <w:sz w:val="16"/>
        <w:szCs w:val="16"/>
        <w:vertAlign w:val="superscript"/>
        <w:lang w:val="en-US" w:eastAsia="ar-SA"/>
      </w:rPr>
      <w:t>0</w:t>
    </w:r>
    <w:r w:rsidRPr="007D3AF1">
      <w:rPr>
        <w:sz w:val="16"/>
        <w:szCs w:val="16"/>
        <w:lang w:val="en-US" w:eastAsia="ar-SA"/>
      </w:rPr>
      <w:t xml:space="preserve"> 1</w:t>
    </w:r>
    <w:r>
      <w:rPr>
        <w:sz w:val="16"/>
        <w:szCs w:val="16"/>
        <w:lang w:val="en-US" w:eastAsia="ar-SA"/>
      </w:rPr>
      <w:t xml:space="preserve">0, п. </w:t>
    </w:r>
    <w:proofErr w:type="spellStart"/>
    <w:r>
      <w:rPr>
        <w:sz w:val="16"/>
        <w:szCs w:val="16"/>
        <w:lang w:val="en-US" w:eastAsia="ar-SA"/>
      </w:rPr>
      <w:t>Код</w:t>
    </w:r>
    <w:proofErr w:type="spellEnd"/>
    <w:r>
      <w:rPr>
        <w:sz w:val="16"/>
        <w:szCs w:val="16"/>
        <w:lang w:val="en-US" w:eastAsia="ar-SA"/>
      </w:rPr>
      <w:t xml:space="preserve"> 9000, </w:t>
    </w:r>
    <w:proofErr w:type="spellStart"/>
    <w:r>
      <w:rPr>
        <w:sz w:val="16"/>
        <w:szCs w:val="16"/>
        <w:lang w:val="en-US" w:eastAsia="ar-SA"/>
      </w:rPr>
      <w:t>тел</w:t>
    </w:r>
    <w:proofErr w:type="spellEnd"/>
    <w:r>
      <w:rPr>
        <w:sz w:val="16"/>
        <w:szCs w:val="16"/>
        <w:lang w:val="en-US" w:eastAsia="ar-SA"/>
      </w:rPr>
      <w:t>. 052 600-013</w:t>
    </w:r>
    <w:r w:rsidRPr="007D3AF1">
      <w:rPr>
        <w:sz w:val="16"/>
        <w:szCs w:val="16"/>
        <w:lang w:val="en-US" w:eastAsia="ar-SA"/>
      </w:rPr>
      <w:t>, dgs.varna@dpshumen.bg</w:t>
    </w:r>
  </w:p>
  <w:p w:rsidR="00D26619" w:rsidRPr="007D3AF1" w:rsidRDefault="00362356" w:rsidP="00D26619">
    <w:pPr>
      <w:tabs>
        <w:tab w:val="center" w:pos="4320"/>
        <w:tab w:val="right" w:pos="8640"/>
      </w:tabs>
      <w:suppressAutoHyphens w:val="0"/>
      <w:rPr>
        <w:sz w:val="28"/>
        <w:lang w:eastAsia="bg-BG"/>
      </w:rPr>
    </w:pPr>
  </w:p>
  <w:p w:rsidR="00D26619" w:rsidRDefault="003623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C12"/>
    <w:rsid w:val="000166B6"/>
    <w:rsid w:val="0002385E"/>
    <w:rsid w:val="000717B1"/>
    <w:rsid w:val="00074157"/>
    <w:rsid w:val="000C195E"/>
    <w:rsid w:val="001B6387"/>
    <w:rsid w:val="002C1B6F"/>
    <w:rsid w:val="002F61C4"/>
    <w:rsid w:val="00362356"/>
    <w:rsid w:val="0036517A"/>
    <w:rsid w:val="003E30FB"/>
    <w:rsid w:val="00436F9F"/>
    <w:rsid w:val="00470665"/>
    <w:rsid w:val="004D6094"/>
    <w:rsid w:val="00552772"/>
    <w:rsid w:val="0060546C"/>
    <w:rsid w:val="006F1411"/>
    <w:rsid w:val="006F1686"/>
    <w:rsid w:val="008C150F"/>
    <w:rsid w:val="008F16E2"/>
    <w:rsid w:val="00A44409"/>
    <w:rsid w:val="00B772F1"/>
    <w:rsid w:val="00BD66C5"/>
    <w:rsid w:val="00BE74E9"/>
    <w:rsid w:val="00C56FB3"/>
    <w:rsid w:val="00C672E8"/>
    <w:rsid w:val="00C763A3"/>
    <w:rsid w:val="00CB28FB"/>
    <w:rsid w:val="00D65321"/>
    <w:rsid w:val="00F60C12"/>
    <w:rsid w:val="00F960F8"/>
    <w:rsid w:val="00FD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7618"/>
  <w15:docId w15:val="{83FD0FC1-F367-46EF-986E-0EAB667D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C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0C12"/>
    <w:rPr>
      <w:sz w:val="28"/>
    </w:rPr>
  </w:style>
  <w:style w:type="character" w:customStyle="1" w:styleId="BodyTextChar">
    <w:name w:val="Body Text Char"/>
    <w:basedOn w:val="DefaultParagraphFont"/>
    <w:link w:val="BodyText"/>
    <w:rsid w:val="00F60C1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Header">
    <w:name w:val="header"/>
    <w:basedOn w:val="Normal"/>
    <w:link w:val="HeaderChar"/>
    <w:rsid w:val="00F60C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60C12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C8B1B-8299-4706-95AC-023D20CF1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Siska</dc:creator>
  <cp:keywords/>
  <dc:description/>
  <cp:lastModifiedBy>User</cp:lastModifiedBy>
  <cp:revision>17</cp:revision>
  <dcterms:created xsi:type="dcterms:W3CDTF">2022-02-25T10:55:00Z</dcterms:created>
  <dcterms:modified xsi:type="dcterms:W3CDTF">2022-11-07T09:33:00Z</dcterms:modified>
</cp:coreProperties>
</file>