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8250" w14:textId="77777777" w:rsidR="001A5064" w:rsidRPr="001A5064" w:rsidRDefault="001A5064" w:rsidP="00F92F56">
      <w:pPr>
        <w:jc w:val="center"/>
        <w:rPr>
          <w:b/>
          <w:sz w:val="24"/>
          <w:szCs w:val="24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0D248522" w:rsidR="002F41E0" w:rsidRPr="001A5064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Pr="001A5064">
        <w:rPr>
          <w:b/>
          <w:sz w:val="24"/>
          <w:szCs w:val="24"/>
          <w:lang w:eastAsia="ar-SA"/>
        </w:rPr>
        <w:t xml:space="preserve">,  отдели </w:t>
      </w:r>
      <w:r w:rsidR="007F75C8" w:rsidRPr="001A5064">
        <w:rPr>
          <w:b/>
          <w:sz w:val="24"/>
          <w:szCs w:val="24"/>
          <w:lang w:eastAsia="ar-SA"/>
        </w:rPr>
        <w:t>………….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- с прогнозно количество от </w:t>
      </w:r>
      <w:r w:rsidR="007F75C8" w:rsidRPr="001A5064">
        <w:rPr>
          <w:b/>
          <w:sz w:val="24"/>
          <w:szCs w:val="24"/>
          <w:lang w:eastAsia="ar-SA"/>
        </w:rPr>
        <w:t>……</w:t>
      </w:r>
      <w:r w:rsidRPr="001A5064">
        <w:rPr>
          <w:b/>
          <w:sz w:val="24"/>
          <w:szCs w:val="24"/>
          <w:lang w:eastAsia="ar-SA"/>
        </w:rPr>
        <w:t xml:space="preserve"> пл. м. куб., за сеч и извоз </w:t>
      </w:r>
      <w:r w:rsidR="00D45F83">
        <w:rPr>
          <w:b/>
          <w:sz w:val="24"/>
          <w:szCs w:val="24"/>
          <w:lang w:eastAsia="ar-SA"/>
        </w:rPr>
        <w:t xml:space="preserve">и </w:t>
      </w:r>
      <w:proofErr w:type="spellStart"/>
      <w:r w:rsidR="00D45F83">
        <w:rPr>
          <w:b/>
          <w:sz w:val="24"/>
          <w:szCs w:val="24"/>
          <w:lang w:eastAsia="ar-SA"/>
        </w:rPr>
        <w:t>рампиране</w:t>
      </w:r>
      <w:proofErr w:type="spellEnd"/>
      <w:r w:rsidR="00D45F83">
        <w:rPr>
          <w:b/>
          <w:sz w:val="24"/>
          <w:szCs w:val="24"/>
          <w:lang w:eastAsia="ar-SA"/>
        </w:rPr>
        <w:t xml:space="preserve"> на</w:t>
      </w:r>
      <w:r w:rsidRPr="001A5064">
        <w:rPr>
          <w:b/>
          <w:sz w:val="24"/>
          <w:szCs w:val="24"/>
          <w:lang w:eastAsia="ar-SA"/>
        </w:rPr>
        <w:t xml:space="preserve"> временен склад за извършване на дейността по ползване на дървесина, с предмет: </w:t>
      </w:r>
    </w:p>
    <w:p w14:paraId="07165855" w14:textId="0593DAB8" w:rsidR="002F41E0" w:rsidRPr="00D45F83" w:rsidRDefault="00AC2A18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sz w:val="24"/>
          <w:szCs w:val="24"/>
        </w:rPr>
        <w:t>„</w:t>
      </w:r>
      <w:r w:rsidRPr="00D45F83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</w:t>
      </w:r>
      <w:r w:rsidR="000111A9">
        <w:rPr>
          <w:b/>
          <w:sz w:val="24"/>
          <w:szCs w:val="24"/>
          <w:u w:val="single"/>
        </w:rPr>
        <w:t>ДГС ВАРНА</w:t>
      </w:r>
      <w:r w:rsidRPr="00D45F83">
        <w:rPr>
          <w:b/>
          <w:sz w:val="24"/>
          <w:szCs w:val="24"/>
          <w:u w:val="single"/>
        </w:rPr>
        <w:t>“ от годишния план за ползв</w:t>
      </w:r>
      <w:r w:rsidR="00E27FCB">
        <w:rPr>
          <w:b/>
          <w:sz w:val="24"/>
          <w:szCs w:val="24"/>
          <w:u w:val="single"/>
        </w:rPr>
        <w:t xml:space="preserve">ане на дървесина </w:t>
      </w:r>
      <w:r w:rsidR="00341315">
        <w:rPr>
          <w:b/>
          <w:sz w:val="24"/>
          <w:szCs w:val="24"/>
          <w:u w:val="single"/>
        </w:rPr>
        <w:t>202</w:t>
      </w:r>
      <w:r w:rsidR="0055607C">
        <w:rPr>
          <w:b/>
          <w:sz w:val="24"/>
          <w:szCs w:val="24"/>
          <w:u w:val="single"/>
        </w:rPr>
        <w:t>5</w:t>
      </w:r>
      <w:r w:rsidRPr="00D45F83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дървесина, </w:t>
      </w:r>
      <w:r w:rsidR="002F41E0" w:rsidRPr="00D45F83">
        <w:rPr>
          <w:sz w:val="24"/>
          <w:szCs w:val="24"/>
        </w:rPr>
        <w:t xml:space="preserve">съгласно Приложение № 1 и Заповед № </w:t>
      </w:r>
      <w:r w:rsidR="00C7610B" w:rsidRPr="00D45F83">
        <w:rPr>
          <w:sz w:val="24"/>
          <w:szCs w:val="24"/>
        </w:rPr>
        <w:t>………..</w:t>
      </w:r>
      <w:r w:rsidR="002F41E0" w:rsidRPr="00D45F83">
        <w:rPr>
          <w:sz w:val="24"/>
          <w:szCs w:val="24"/>
        </w:rPr>
        <w:t xml:space="preserve"> от</w:t>
      </w:r>
      <w:r w:rsidR="000D767C" w:rsidRPr="00D45F83">
        <w:rPr>
          <w:sz w:val="24"/>
          <w:szCs w:val="24"/>
        </w:rPr>
        <w:t xml:space="preserve"> </w:t>
      </w:r>
      <w:r w:rsidR="00C7610B" w:rsidRPr="00D45F83">
        <w:rPr>
          <w:sz w:val="24"/>
          <w:szCs w:val="24"/>
        </w:rPr>
        <w:t>………………</w:t>
      </w:r>
      <w:r w:rsidR="000D767C" w:rsidRPr="00D45F83">
        <w:rPr>
          <w:sz w:val="24"/>
          <w:szCs w:val="24"/>
        </w:rPr>
        <w:t>.</w:t>
      </w:r>
      <w:r w:rsidR="002F41E0" w:rsidRPr="00D45F83">
        <w:rPr>
          <w:sz w:val="24"/>
          <w:szCs w:val="24"/>
        </w:rPr>
        <w:t>20</w:t>
      </w:r>
      <w:r w:rsidRPr="00D45F83">
        <w:rPr>
          <w:sz w:val="24"/>
          <w:szCs w:val="24"/>
        </w:rPr>
        <w:t>….</w:t>
      </w:r>
      <w:r w:rsidR="002F41E0" w:rsidRPr="00D45F83">
        <w:rPr>
          <w:sz w:val="24"/>
          <w:szCs w:val="24"/>
        </w:rPr>
        <w:t xml:space="preserve"> год. на директора на ТП </w:t>
      </w:r>
      <w:r w:rsidR="008B391F">
        <w:rPr>
          <w:sz w:val="24"/>
          <w:szCs w:val="24"/>
        </w:rPr>
        <w:t>„ДГС Варна“</w:t>
      </w:r>
      <w:r w:rsidR="002F41E0" w:rsidRPr="00D45F83">
        <w:rPr>
          <w:sz w:val="24"/>
          <w:szCs w:val="24"/>
        </w:rPr>
        <w:t xml:space="preserve"> за откриване на процедурата.</w:t>
      </w:r>
    </w:p>
    <w:p w14:paraId="7F475CA0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14:paraId="6FB960F8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2F41E0" w:rsidRPr="00D45F83" w14:paraId="1C3E943B" w14:textId="77777777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9EF7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4C5A8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F898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5D1063" w14:textId="77777777" w:rsidR="002F41E0" w:rsidRPr="00D45F83" w:rsidRDefault="002F41E0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Прогнозно количество в </w:t>
            </w:r>
            <w:proofErr w:type="spellStart"/>
            <w:r w:rsidRPr="00D45F83">
              <w:rPr>
                <w:sz w:val="22"/>
                <w:szCs w:val="22"/>
                <w:lang w:eastAsia="ar-SA"/>
              </w:rPr>
              <w:t>пл.куб.м</w:t>
            </w:r>
            <w:proofErr w:type="spellEnd"/>
            <w:r w:rsidRPr="00D45F83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6CD9" w14:textId="77777777" w:rsidR="002F41E0" w:rsidRPr="00D45F83" w:rsidRDefault="002F41E0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D45F83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2F41E0" w:rsidRPr="00D45F83" w14:paraId="3A8C29B1" w14:textId="77777777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C95548" w14:textId="77777777" w:rsidR="002F41E0" w:rsidRPr="00D45F83" w:rsidRDefault="007F75C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96752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DAF86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236F8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ABC06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145CC4C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E283A5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35A5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ED9E3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9981C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D17F4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52827FDE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5F6F285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2B06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75D2E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E72CB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6C1B8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515BB63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7370412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1AA9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A999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3A9F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C8733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518FF4C2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66B7F81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751E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ED7AD" w14:textId="77777777" w:rsidR="00D75418" w:rsidRPr="00D45F83" w:rsidRDefault="00D75418" w:rsidP="00F260D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4D4E0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764BA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23ABB4A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1AAD915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E834A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F73F1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3FB805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37EF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15B19481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3F7252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177F9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47088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CE12E2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3D25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19AE431C" w14:textId="77777777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AC718" w14:textId="77777777" w:rsidR="00D75418" w:rsidRPr="00D45F83" w:rsidRDefault="00D75418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D4C055" w14:textId="77777777" w:rsidR="00D75418" w:rsidRPr="00D45F83" w:rsidRDefault="007F75C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43D6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4D513EE5" w14:textId="77777777" w:rsidR="002F41E0" w:rsidRPr="00D45F83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40E6BA19" w14:textId="77777777" w:rsidR="002F41E0" w:rsidRPr="00D45F83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6E7E21ED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2DA6D971" w14:textId="32690107" w:rsidR="002F41E0" w:rsidRPr="00D45F83" w:rsidRDefault="002F41E0" w:rsidP="00FC17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- </w:t>
      </w:r>
      <w:r w:rsidRPr="00D45F83">
        <w:rPr>
          <w:sz w:val="24"/>
          <w:szCs w:val="24"/>
          <w:lang w:eastAsia="ar-SA"/>
        </w:rPr>
        <w:t xml:space="preserve">Разпределението на предложената единична цена за конкретен сортимент, който ще се добива,  се извършва на база процентното съотношение между предложената в оферта крайна цена и определената от </w:t>
      </w:r>
      <w:r w:rsidRPr="00D45F83">
        <w:rPr>
          <w:b/>
          <w:sz w:val="24"/>
          <w:szCs w:val="24"/>
        </w:rPr>
        <w:t xml:space="preserve">ТП </w:t>
      </w:r>
      <w:r w:rsidR="000111A9">
        <w:rPr>
          <w:b/>
          <w:sz w:val="24"/>
          <w:szCs w:val="24"/>
        </w:rPr>
        <w:t>ДГС ВАРНА</w:t>
      </w:r>
      <w:r w:rsidR="00AC2A18" w:rsidRPr="00D45F83">
        <w:rPr>
          <w:b/>
          <w:sz w:val="24"/>
          <w:szCs w:val="24"/>
        </w:rPr>
        <w:t>.</w:t>
      </w:r>
      <w:r w:rsidRPr="00D45F83">
        <w:rPr>
          <w:sz w:val="24"/>
          <w:szCs w:val="24"/>
          <w:lang w:eastAsia="ar-SA"/>
        </w:rPr>
        <w:t xml:space="preserve"> пределна прогнозна цена за съответния обект.</w:t>
      </w:r>
    </w:p>
    <w:p w14:paraId="4D450CBE" w14:textId="2AD78C2E" w:rsidR="002F41E0" w:rsidRPr="00D45F83" w:rsidRDefault="002F41E0" w:rsidP="00AC2A18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 xml:space="preserve">- В предлаганата обща крайна цена се включват: </w:t>
      </w:r>
      <w:r w:rsidR="00AC2A18" w:rsidRPr="00D45F83">
        <w:rPr>
          <w:sz w:val="24"/>
          <w:szCs w:val="24"/>
          <w:lang w:eastAsia="ar-SA"/>
        </w:rPr>
        <w:t>операциите посочени в приложен технологичен план за добив на дървесина.</w:t>
      </w:r>
    </w:p>
    <w:p w14:paraId="347AA571" w14:textId="572B886D" w:rsidR="002F41E0" w:rsidRPr="00E01AFF" w:rsidRDefault="002F41E0" w:rsidP="00C61FA4">
      <w:pPr>
        <w:ind w:firstLine="708"/>
        <w:jc w:val="both"/>
        <w:rPr>
          <w:color w:val="FF0000"/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</w:t>
      </w:r>
      <w:r w:rsidR="003F2353">
        <w:rPr>
          <w:color w:val="000000"/>
          <w:sz w:val="24"/>
          <w:szCs w:val="24"/>
        </w:rPr>
        <w:t xml:space="preserve"> до</w:t>
      </w:r>
      <w:r w:rsidRPr="00D45F83">
        <w:rPr>
          <w:color w:val="000000"/>
          <w:sz w:val="24"/>
          <w:szCs w:val="24"/>
        </w:rPr>
        <w:t xml:space="preserve"> </w:t>
      </w:r>
      <w:r w:rsidR="00C61FA4" w:rsidRPr="0055607C">
        <w:rPr>
          <w:color w:val="000000"/>
          <w:sz w:val="24"/>
          <w:szCs w:val="24"/>
        </w:rPr>
        <w:t>90 (деветдесет) календарни дни,</w:t>
      </w:r>
    </w:p>
    <w:p w14:paraId="17E91C33" w14:textId="77777777" w:rsidR="00272D71" w:rsidRDefault="00272D71" w:rsidP="00C1667D">
      <w:pPr>
        <w:pStyle w:val="a4"/>
        <w:ind w:firstLine="567"/>
        <w:jc w:val="both"/>
        <w:rPr>
          <w:sz w:val="24"/>
          <w:szCs w:val="24"/>
        </w:rPr>
      </w:pPr>
    </w:p>
    <w:p w14:paraId="393137AD" w14:textId="77777777" w:rsidR="00272D71" w:rsidRDefault="00272D71" w:rsidP="00C1667D">
      <w:pPr>
        <w:pStyle w:val="a4"/>
        <w:ind w:firstLine="567"/>
        <w:jc w:val="both"/>
        <w:rPr>
          <w:sz w:val="24"/>
          <w:szCs w:val="24"/>
        </w:rPr>
      </w:pPr>
    </w:p>
    <w:p w14:paraId="6029A91B" w14:textId="64EB7D42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5329272">
    <w:abstractNumId w:val="1"/>
  </w:num>
  <w:num w:numId="2" w16cid:durableId="1501850817">
    <w:abstractNumId w:val="2"/>
  </w:num>
  <w:num w:numId="3" w16cid:durableId="169110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18A"/>
    <w:rsid w:val="000111A9"/>
    <w:rsid w:val="0001377F"/>
    <w:rsid w:val="00030BD3"/>
    <w:rsid w:val="00031BC9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7D59"/>
    <w:rsid w:val="00193ABA"/>
    <w:rsid w:val="001A5064"/>
    <w:rsid w:val="001B1FAD"/>
    <w:rsid w:val="001B5845"/>
    <w:rsid w:val="001C5B32"/>
    <w:rsid w:val="00240B54"/>
    <w:rsid w:val="002703B2"/>
    <w:rsid w:val="00272D71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315"/>
    <w:rsid w:val="0034196D"/>
    <w:rsid w:val="0034330A"/>
    <w:rsid w:val="00343959"/>
    <w:rsid w:val="00362E41"/>
    <w:rsid w:val="00387500"/>
    <w:rsid w:val="00394F49"/>
    <w:rsid w:val="003D247E"/>
    <w:rsid w:val="003D71CC"/>
    <w:rsid w:val="003F2353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5607C"/>
    <w:rsid w:val="00557C9F"/>
    <w:rsid w:val="0056266B"/>
    <w:rsid w:val="00573BF7"/>
    <w:rsid w:val="00577CF7"/>
    <w:rsid w:val="00597036"/>
    <w:rsid w:val="005B0057"/>
    <w:rsid w:val="005C6DEA"/>
    <w:rsid w:val="00601ADA"/>
    <w:rsid w:val="00662DC8"/>
    <w:rsid w:val="006674CE"/>
    <w:rsid w:val="00672C57"/>
    <w:rsid w:val="00690CB1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B391F"/>
    <w:rsid w:val="008D7331"/>
    <w:rsid w:val="00900DD8"/>
    <w:rsid w:val="00966E2C"/>
    <w:rsid w:val="00985973"/>
    <w:rsid w:val="009D2B7E"/>
    <w:rsid w:val="009E4843"/>
    <w:rsid w:val="00A12F59"/>
    <w:rsid w:val="00A416F8"/>
    <w:rsid w:val="00A62C3A"/>
    <w:rsid w:val="00A70BD7"/>
    <w:rsid w:val="00AB5445"/>
    <w:rsid w:val="00AC2A18"/>
    <w:rsid w:val="00AD62B5"/>
    <w:rsid w:val="00B3642F"/>
    <w:rsid w:val="00B710AA"/>
    <w:rsid w:val="00B772FC"/>
    <w:rsid w:val="00B958B3"/>
    <w:rsid w:val="00BC09A5"/>
    <w:rsid w:val="00BC3C09"/>
    <w:rsid w:val="00BE4901"/>
    <w:rsid w:val="00BE7B23"/>
    <w:rsid w:val="00C1667D"/>
    <w:rsid w:val="00C30BA0"/>
    <w:rsid w:val="00C54B9E"/>
    <w:rsid w:val="00C61FA4"/>
    <w:rsid w:val="00C72831"/>
    <w:rsid w:val="00C736B0"/>
    <w:rsid w:val="00C7610B"/>
    <w:rsid w:val="00C93D2B"/>
    <w:rsid w:val="00CA13EB"/>
    <w:rsid w:val="00CA2634"/>
    <w:rsid w:val="00CC455E"/>
    <w:rsid w:val="00D11EE9"/>
    <w:rsid w:val="00D22C2A"/>
    <w:rsid w:val="00D2732B"/>
    <w:rsid w:val="00D33C37"/>
    <w:rsid w:val="00D45F83"/>
    <w:rsid w:val="00D75418"/>
    <w:rsid w:val="00DA5C8B"/>
    <w:rsid w:val="00DB2759"/>
    <w:rsid w:val="00DD7425"/>
    <w:rsid w:val="00DE123B"/>
    <w:rsid w:val="00E01AFF"/>
    <w:rsid w:val="00E14EFF"/>
    <w:rsid w:val="00E27FCB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55903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F35B2F"/>
  <w15:docId w15:val="{B2D13EB5-A2AB-4EDA-8256-A5FB526B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bdobreva56@gmail.com</cp:lastModifiedBy>
  <cp:revision>5</cp:revision>
  <cp:lastPrinted>2015-12-03T09:07:00Z</cp:lastPrinted>
  <dcterms:created xsi:type="dcterms:W3CDTF">2024-11-24T19:17:00Z</dcterms:created>
  <dcterms:modified xsi:type="dcterms:W3CDTF">2024-11-29T12:36:00Z</dcterms:modified>
</cp:coreProperties>
</file>